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3F" w:rsidRDefault="00EF3820" w:rsidP="00EF3820">
      <w:pPr>
        <w:rPr>
          <w:rFonts w:ascii="Times New Roman" w:hAnsi="Times New Roman" w:cs="Times New Roman"/>
          <w:sz w:val="36"/>
          <w:szCs w:val="36"/>
        </w:rPr>
      </w:pPr>
      <w:r w:rsidRPr="007C7671">
        <w:rPr>
          <w:rFonts w:ascii="Times New Roman" w:hAnsi="Times New Roman" w:cs="Times New Roman"/>
          <w:sz w:val="36"/>
          <w:szCs w:val="36"/>
        </w:rPr>
        <w:t xml:space="preserve">Montaigne, </w:t>
      </w:r>
      <w:r w:rsidRPr="007C7671">
        <w:rPr>
          <w:rFonts w:ascii="Times New Roman" w:hAnsi="Times New Roman" w:cs="Times New Roman"/>
          <w:sz w:val="36"/>
          <w:szCs w:val="36"/>
          <w:u w:val="single"/>
        </w:rPr>
        <w:t>Essais</w:t>
      </w:r>
      <w:r w:rsidRPr="007C7671">
        <w:rPr>
          <w:rFonts w:ascii="Times New Roman" w:hAnsi="Times New Roman" w:cs="Times New Roman"/>
          <w:sz w:val="36"/>
          <w:szCs w:val="36"/>
        </w:rPr>
        <w:t>, Des Cannibales : Lecture linéaire n°</w:t>
      </w:r>
      <w:r w:rsidR="008C191C">
        <w:rPr>
          <w:rFonts w:ascii="Times New Roman" w:hAnsi="Times New Roman" w:cs="Times New Roman"/>
          <w:sz w:val="36"/>
          <w:szCs w:val="36"/>
        </w:rPr>
        <w:t>2</w:t>
      </w:r>
    </w:p>
    <w:p w:rsidR="006315B0" w:rsidRDefault="003565A3"/>
    <w:p w:rsidR="00EF3820" w:rsidRDefault="00EF3820" w:rsidP="00EF3820">
      <w:pPr>
        <w:pStyle w:val="NormalWeb"/>
        <w:jc w:val="both"/>
        <w:rPr>
          <w:color w:val="000000" w:themeColor="text1"/>
        </w:rPr>
        <w:sectPr w:rsidR="00EF3820" w:rsidSect="005C14C0">
          <w:pgSz w:w="11900" w:h="16840"/>
          <w:pgMar w:top="1417" w:right="1417" w:bottom="1417" w:left="1417" w:header="708" w:footer="708" w:gutter="0"/>
          <w:cols w:space="708"/>
          <w:docGrid w:linePitch="360"/>
        </w:sectPr>
      </w:pPr>
    </w:p>
    <w:p w:rsidR="00C93A3F" w:rsidRDefault="00C93A3F" w:rsidP="00C93A3F">
      <w:pPr>
        <w:pStyle w:val="NormalWeb"/>
        <w:spacing w:line="360" w:lineRule="auto"/>
        <w:jc w:val="both"/>
        <w:rPr>
          <w:color w:val="000000" w:themeColor="text1"/>
        </w:rPr>
        <w:sectPr w:rsidR="00C93A3F" w:rsidSect="00C93A3F">
          <w:type w:val="continuous"/>
          <w:pgSz w:w="11900" w:h="16840"/>
          <w:pgMar w:top="1418" w:right="1418" w:bottom="1418" w:left="1418" w:header="709" w:footer="709" w:gutter="0"/>
          <w:lnNumType w:countBy="4" w:restart="newSection"/>
          <w:cols w:space="708"/>
          <w:docGrid w:linePitch="360"/>
        </w:sectPr>
      </w:pPr>
    </w:p>
    <w:p w:rsidR="00C93A3F" w:rsidRDefault="00C93A3F" w:rsidP="00C93A3F">
      <w:pPr>
        <w:pStyle w:val="NormalWeb"/>
        <w:spacing w:line="360" w:lineRule="auto"/>
        <w:jc w:val="both"/>
        <w:rPr>
          <w:color w:val="000000" w:themeColor="text1"/>
        </w:rPr>
        <w:sectPr w:rsidR="00C93A3F" w:rsidSect="00C93A3F">
          <w:type w:val="continuous"/>
          <w:pgSz w:w="11900" w:h="16840"/>
          <w:pgMar w:top="1418" w:right="1418" w:bottom="1418" w:left="1418" w:header="709" w:footer="709" w:gutter="0"/>
          <w:lnNumType w:countBy="4" w:restart="newSection"/>
          <w:cols w:space="708"/>
          <w:docGrid w:linePitch="360"/>
        </w:sectPr>
      </w:pPr>
      <w:r>
        <w:rPr>
          <w:color w:val="000000" w:themeColor="text1"/>
        </w:rPr>
        <w:t xml:space="preserve"> </w:t>
      </w:r>
      <w:r w:rsidR="00EF3820" w:rsidRPr="00EF3820">
        <w:rPr>
          <w:color w:val="000000" w:themeColor="text1"/>
        </w:rPr>
        <w:t xml:space="preserve"> </w:t>
      </w:r>
      <w:proofErr w:type="spellStart"/>
      <w:r w:rsidR="00EF3820" w:rsidRPr="00EF3820">
        <w:rPr>
          <w:color w:val="000000" w:themeColor="text1"/>
        </w:rPr>
        <w:t>Après</w:t>
      </w:r>
      <w:proofErr w:type="spellEnd"/>
      <w:r w:rsidR="00EF3820" w:rsidRPr="00EF3820">
        <w:rPr>
          <w:color w:val="000000" w:themeColor="text1"/>
        </w:rPr>
        <w:t xml:space="preserve"> avoir longtemps bien traité leurs prisonniers, et de toutes les </w:t>
      </w:r>
      <w:proofErr w:type="spellStart"/>
      <w:r w:rsidR="00EF3820" w:rsidRPr="00EF3820">
        <w:rPr>
          <w:color w:val="000000" w:themeColor="text1"/>
        </w:rPr>
        <w:t>commodités</w:t>
      </w:r>
      <w:proofErr w:type="spellEnd"/>
      <w:r w:rsidR="00EF3820" w:rsidRPr="00EF3820">
        <w:rPr>
          <w:color w:val="000000" w:themeColor="text1"/>
        </w:rPr>
        <w:t xml:space="preserve"> dont ils se peuvent aviser, celui qui en est le </w:t>
      </w:r>
      <w:proofErr w:type="spellStart"/>
      <w:r w:rsidR="00EF3820" w:rsidRPr="00EF3820">
        <w:rPr>
          <w:color w:val="000000" w:themeColor="text1"/>
        </w:rPr>
        <w:t>maître</w:t>
      </w:r>
      <w:proofErr w:type="spellEnd"/>
      <w:r w:rsidR="00EF3820" w:rsidRPr="00EF3820">
        <w:rPr>
          <w:color w:val="000000" w:themeColor="text1"/>
        </w:rPr>
        <w:t xml:space="preserve">, fait une grande </w:t>
      </w:r>
      <w:proofErr w:type="spellStart"/>
      <w:r w:rsidR="00EF3820" w:rsidRPr="00EF3820">
        <w:rPr>
          <w:color w:val="000000" w:themeColor="text1"/>
        </w:rPr>
        <w:t>assemblée</w:t>
      </w:r>
      <w:proofErr w:type="spellEnd"/>
      <w:r w:rsidR="00EF3820" w:rsidRPr="00EF3820">
        <w:rPr>
          <w:color w:val="000000" w:themeColor="text1"/>
        </w:rPr>
        <w:t xml:space="preserve"> de ses </w:t>
      </w:r>
      <w:proofErr w:type="spellStart"/>
      <w:r w:rsidR="00EF3820" w:rsidRPr="00EF3820">
        <w:rPr>
          <w:color w:val="000000" w:themeColor="text1"/>
        </w:rPr>
        <w:t>connaissants</w:t>
      </w:r>
      <w:proofErr w:type="spellEnd"/>
      <w:r w:rsidR="00EF3820" w:rsidRPr="00EF3820">
        <w:rPr>
          <w:color w:val="000000" w:themeColor="text1"/>
        </w:rPr>
        <w:t xml:space="preserve"> ; il attache une corde à l'un des bras du </w:t>
      </w:r>
      <w:proofErr w:type="gramStart"/>
      <w:r w:rsidR="008C191C" w:rsidRPr="00EF3820">
        <w:rPr>
          <w:color w:val="000000" w:themeColor="text1"/>
        </w:rPr>
        <w:t xml:space="preserve">prisonnier, </w:t>
      </w:r>
      <w:r w:rsidR="008C191C">
        <w:rPr>
          <w:color w:val="000000" w:themeColor="text1"/>
        </w:rPr>
        <w:t xml:space="preserve"> </w:t>
      </w:r>
      <w:r w:rsidR="00EF3820" w:rsidRPr="00EF3820">
        <w:rPr>
          <w:color w:val="000000" w:themeColor="text1"/>
        </w:rPr>
        <w:t>par</w:t>
      </w:r>
      <w:proofErr w:type="gramEnd"/>
      <w:r w:rsidR="00EF3820" w:rsidRPr="00EF3820">
        <w:rPr>
          <w:color w:val="000000" w:themeColor="text1"/>
        </w:rPr>
        <w:t xml:space="preserve"> le bout de laquelle il le tient, </w:t>
      </w:r>
      <w:proofErr w:type="spellStart"/>
      <w:r w:rsidR="00EF3820" w:rsidRPr="00EF3820">
        <w:rPr>
          <w:color w:val="000000" w:themeColor="text1"/>
        </w:rPr>
        <w:t>éloigne</w:t>
      </w:r>
      <w:proofErr w:type="spellEnd"/>
      <w:r w:rsidR="00EF3820" w:rsidRPr="00EF3820">
        <w:rPr>
          <w:color w:val="000000" w:themeColor="text1"/>
        </w:rPr>
        <w:t xml:space="preserve">́ de quelques pas, de peur d'en </w:t>
      </w:r>
      <w:proofErr w:type="spellStart"/>
      <w:r w:rsidR="00EF3820" w:rsidRPr="00EF3820">
        <w:rPr>
          <w:color w:val="000000" w:themeColor="text1"/>
        </w:rPr>
        <w:t>être</w:t>
      </w:r>
      <w:proofErr w:type="spellEnd"/>
      <w:r w:rsidR="00EF3820" w:rsidRPr="00EF3820">
        <w:rPr>
          <w:color w:val="000000" w:themeColor="text1"/>
        </w:rPr>
        <w:t xml:space="preserve"> offensé, </w:t>
      </w:r>
      <w:r>
        <w:rPr>
          <w:color w:val="000000" w:themeColor="text1"/>
        </w:rPr>
        <w:t xml:space="preserve"> </w:t>
      </w:r>
      <w:r w:rsidR="00EF3820" w:rsidRPr="00EF3820">
        <w:rPr>
          <w:color w:val="000000" w:themeColor="text1"/>
        </w:rPr>
        <w:t xml:space="preserve">et donne au plus cher de ses amis l'autre bras à tenir de </w:t>
      </w:r>
      <w:proofErr w:type="spellStart"/>
      <w:r w:rsidR="00EF3820" w:rsidRPr="00EF3820">
        <w:rPr>
          <w:color w:val="000000" w:themeColor="text1"/>
        </w:rPr>
        <w:t>même</w:t>
      </w:r>
      <w:proofErr w:type="spellEnd"/>
      <w:r w:rsidR="00EF3820" w:rsidRPr="00EF3820">
        <w:rPr>
          <w:color w:val="000000" w:themeColor="text1"/>
        </w:rPr>
        <w:t xml:space="preserve"> ; et eux deux, en </w:t>
      </w:r>
      <w:proofErr w:type="spellStart"/>
      <w:r w:rsidR="00EF3820" w:rsidRPr="00EF3820">
        <w:rPr>
          <w:color w:val="000000" w:themeColor="text1"/>
        </w:rPr>
        <w:t>présence</w:t>
      </w:r>
      <w:proofErr w:type="spellEnd"/>
      <w:r w:rsidR="00EF3820" w:rsidRPr="00EF3820">
        <w:rPr>
          <w:color w:val="000000" w:themeColor="text1"/>
        </w:rPr>
        <w:t xml:space="preserve"> de toute l'</w:t>
      </w:r>
      <w:proofErr w:type="spellStart"/>
      <w:r w:rsidR="00EF3820" w:rsidRPr="00EF3820">
        <w:rPr>
          <w:color w:val="000000" w:themeColor="text1"/>
        </w:rPr>
        <w:t>assemblée</w:t>
      </w:r>
      <w:proofErr w:type="spellEnd"/>
      <w:r w:rsidR="00EF3820" w:rsidRPr="00EF3820">
        <w:rPr>
          <w:color w:val="000000" w:themeColor="text1"/>
        </w:rPr>
        <w:t>, l'assomment à coups d'</w:t>
      </w:r>
      <w:proofErr w:type="spellStart"/>
      <w:r w:rsidR="00EF3820" w:rsidRPr="00EF3820">
        <w:rPr>
          <w:color w:val="000000" w:themeColor="text1"/>
        </w:rPr>
        <w:t>épée</w:t>
      </w:r>
      <w:proofErr w:type="spellEnd"/>
      <w:r w:rsidR="00EF3820" w:rsidRPr="00EF3820">
        <w:rPr>
          <w:color w:val="000000" w:themeColor="text1"/>
        </w:rPr>
        <w:t xml:space="preserve">. Cela fait, ils le </w:t>
      </w:r>
      <w:proofErr w:type="spellStart"/>
      <w:r w:rsidR="00EF3820" w:rsidRPr="00EF3820">
        <w:rPr>
          <w:color w:val="000000" w:themeColor="text1"/>
        </w:rPr>
        <w:t>rôtissent</w:t>
      </w:r>
      <w:proofErr w:type="spellEnd"/>
      <w:r w:rsidR="00EF3820" w:rsidRPr="00EF3820">
        <w:rPr>
          <w:color w:val="000000" w:themeColor="text1"/>
        </w:rPr>
        <w:t xml:space="preserve"> et en mangent en commun et en envoient des lopins à ceux de leurs amis qui sont absents. Ce n'est pas, comme on pense, pour s'en nourrir, ainsi que faisaient anciennement les Scythes ; c'est pour </w:t>
      </w:r>
      <w:proofErr w:type="spellStart"/>
      <w:r w:rsidR="00EF3820" w:rsidRPr="00EF3820">
        <w:rPr>
          <w:color w:val="000000" w:themeColor="text1"/>
        </w:rPr>
        <w:t>représenter</w:t>
      </w:r>
      <w:proofErr w:type="spellEnd"/>
      <w:r w:rsidR="00EF3820" w:rsidRPr="00EF3820">
        <w:rPr>
          <w:color w:val="000000" w:themeColor="text1"/>
        </w:rPr>
        <w:t xml:space="preserve"> une </w:t>
      </w:r>
      <w:proofErr w:type="spellStart"/>
      <w:r w:rsidR="00EF3820" w:rsidRPr="00EF3820">
        <w:rPr>
          <w:color w:val="000000" w:themeColor="text1"/>
        </w:rPr>
        <w:t>extrême</w:t>
      </w:r>
      <w:proofErr w:type="spellEnd"/>
      <w:r w:rsidR="00EF3820" w:rsidRPr="00EF3820">
        <w:rPr>
          <w:color w:val="000000" w:themeColor="text1"/>
        </w:rPr>
        <w:t xml:space="preserve"> vengeance</w:t>
      </w:r>
      <w:r w:rsidR="00EF3820" w:rsidRPr="002179AE">
        <w:rPr>
          <w:color w:val="000000" w:themeColor="text1"/>
        </w:rPr>
        <w:t xml:space="preserve">. Et qu'il soit ainsi, ayant </w:t>
      </w:r>
      <w:proofErr w:type="spellStart"/>
      <w:r w:rsidR="00EF3820" w:rsidRPr="002179AE">
        <w:rPr>
          <w:color w:val="000000" w:themeColor="text1"/>
        </w:rPr>
        <w:t>aperçu</w:t>
      </w:r>
      <w:proofErr w:type="spellEnd"/>
      <w:r w:rsidR="00EF3820" w:rsidRPr="002179AE">
        <w:rPr>
          <w:color w:val="000000" w:themeColor="text1"/>
        </w:rPr>
        <w:t xml:space="preserve"> que les Portugais, qui s'</w:t>
      </w:r>
      <w:proofErr w:type="spellStart"/>
      <w:r w:rsidR="00EF3820" w:rsidRPr="002179AE">
        <w:rPr>
          <w:color w:val="000000" w:themeColor="text1"/>
        </w:rPr>
        <w:t>étaient</w:t>
      </w:r>
      <w:proofErr w:type="spellEnd"/>
      <w:r w:rsidR="00EF3820" w:rsidRPr="002179AE">
        <w:rPr>
          <w:color w:val="000000" w:themeColor="text1"/>
        </w:rPr>
        <w:t xml:space="preserve"> </w:t>
      </w:r>
      <w:proofErr w:type="spellStart"/>
      <w:r w:rsidR="00EF3820" w:rsidRPr="002179AE">
        <w:rPr>
          <w:color w:val="000000" w:themeColor="text1"/>
        </w:rPr>
        <w:t>ralliés</w:t>
      </w:r>
      <w:proofErr w:type="spellEnd"/>
      <w:r w:rsidR="00EF3820" w:rsidRPr="002179AE">
        <w:rPr>
          <w:color w:val="000000" w:themeColor="text1"/>
        </w:rPr>
        <w:t xml:space="preserve"> à leurs adversaires, usaient d'une autre sorte de mort contre eux, quand ils les prenaient, qui </w:t>
      </w:r>
      <w:proofErr w:type="spellStart"/>
      <w:r w:rsidR="00EF3820" w:rsidRPr="002179AE">
        <w:rPr>
          <w:color w:val="000000" w:themeColor="text1"/>
        </w:rPr>
        <w:t>était</w:t>
      </w:r>
      <w:proofErr w:type="spellEnd"/>
      <w:r w:rsidR="00EF3820" w:rsidRPr="002179AE">
        <w:rPr>
          <w:color w:val="000000" w:themeColor="text1"/>
        </w:rPr>
        <w:t xml:space="preserve"> de les enterrer jusques à la ceinture, et tirer au demeurant du corps force coups de trait, et les pendre </w:t>
      </w:r>
      <w:proofErr w:type="spellStart"/>
      <w:r w:rsidR="00EF3820" w:rsidRPr="002179AE">
        <w:rPr>
          <w:color w:val="000000" w:themeColor="text1"/>
        </w:rPr>
        <w:t>après</w:t>
      </w:r>
      <w:proofErr w:type="spellEnd"/>
      <w:r w:rsidR="00EF3820" w:rsidRPr="002179AE">
        <w:rPr>
          <w:color w:val="000000" w:themeColor="text1"/>
        </w:rPr>
        <w:t xml:space="preserve">, ils </w:t>
      </w:r>
      <w:proofErr w:type="spellStart"/>
      <w:r w:rsidR="00EF3820" w:rsidRPr="002179AE">
        <w:rPr>
          <w:color w:val="000000" w:themeColor="text1"/>
        </w:rPr>
        <w:t>pensèrent</w:t>
      </w:r>
      <w:proofErr w:type="spellEnd"/>
      <w:r w:rsidR="00EF3820" w:rsidRPr="002179AE">
        <w:rPr>
          <w:color w:val="000000" w:themeColor="text1"/>
        </w:rPr>
        <w:t xml:space="preserve"> que ces gens ici de l'autre monde, comme ceux qui avaient </w:t>
      </w:r>
      <w:proofErr w:type="spellStart"/>
      <w:r w:rsidR="00EF3820" w:rsidRPr="002179AE">
        <w:rPr>
          <w:color w:val="000000" w:themeColor="text1"/>
        </w:rPr>
        <w:t>seme</w:t>
      </w:r>
      <w:proofErr w:type="spellEnd"/>
      <w:r w:rsidR="00EF3820" w:rsidRPr="002179AE">
        <w:rPr>
          <w:color w:val="000000" w:themeColor="text1"/>
        </w:rPr>
        <w:t xml:space="preserve">́ la connaissance de beaucoup de vices parmi leur voisinage, et qui </w:t>
      </w:r>
      <w:proofErr w:type="spellStart"/>
      <w:r w:rsidR="00EF3820" w:rsidRPr="002179AE">
        <w:rPr>
          <w:color w:val="000000" w:themeColor="text1"/>
        </w:rPr>
        <w:t>étaient</w:t>
      </w:r>
      <w:proofErr w:type="spellEnd"/>
      <w:r w:rsidR="00EF3820" w:rsidRPr="002179AE">
        <w:rPr>
          <w:color w:val="000000" w:themeColor="text1"/>
        </w:rPr>
        <w:t xml:space="preserve"> beaucoup plus grands </w:t>
      </w:r>
      <w:proofErr w:type="spellStart"/>
      <w:r w:rsidR="00EF3820" w:rsidRPr="002179AE">
        <w:rPr>
          <w:color w:val="000000" w:themeColor="text1"/>
        </w:rPr>
        <w:t>maîtres</w:t>
      </w:r>
      <w:proofErr w:type="spellEnd"/>
      <w:r w:rsidR="00EF3820" w:rsidRPr="002179AE">
        <w:rPr>
          <w:color w:val="000000" w:themeColor="text1"/>
        </w:rPr>
        <w:t xml:space="preserve"> qu'eux en toute sorte de malice, ne prenaient pas sans occasion cette sorte de vengeance, et qu'elle devait </w:t>
      </w:r>
      <w:proofErr w:type="spellStart"/>
      <w:r w:rsidR="00EF3820" w:rsidRPr="002179AE">
        <w:rPr>
          <w:color w:val="000000" w:themeColor="text1"/>
        </w:rPr>
        <w:t>être</w:t>
      </w:r>
      <w:proofErr w:type="spellEnd"/>
      <w:r w:rsidR="00EF3820" w:rsidRPr="002179AE">
        <w:rPr>
          <w:color w:val="000000" w:themeColor="text1"/>
        </w:rPr>
        <w:t xml:space="preserve"> plus aigre que la leur, </w:t>
      </w:r>
      <w:proofErr w:type="spellStart"/>
      <w:r w:rsidR="00EF3820" w:rsidRPr="002179AE">
        <w:rPr>
          <w:color w:val="000000" w:themeColor="text1"/>
        </w:rPr>
        <w:t>commencèrent</w:t>
      </w:r>
      <w:proofErr w:type="spellEnd"/>
      <w:r w:rsidR="00EF3820" w:rsidRPr="002179AE">
        <w:rPr>
          <w:color w:val="000000" w:themeColor="text1"/>
        </w:rPr>
        <w:t xml:space="preserve"> de quitter leur </w:t>
      </w:r>
      <w:proofErr w:type="spellStart"/>
      <w:r w:rsidR="00EF3820" w:rsidRPr="002179AE">
        <w:rPr>
          <w:color w:val="000000" w:themeColor="text1"/>
        </w:rPr>
        <w:t>façon</w:t>
      </w:r>
      <w:proofErr w:type="spellEnd"/>
      <w:r w:rsidR="00EF3820" w:rsidRPr="002179AE">
        <w:rPr>
          <w:color w:val="000000" w:themeColor="text1"/>
        </w:rPr>
        <w:t xml:space="preserve"> ancienne pour suivre cette-ci. Je ne suis pas marri que nous remarquons l'horreur barbaresque qu'il y a </w:t>
      </w:r>
      <w:proofErr w:type="spellStart"/>
      <w:r w:rsidR="00EF3820" w:rsidRPr="002179AE">
        <w:rPr>
          <w:color w:val="000000" w:themeColor="text1"/>
        </w:rPr>
        <w:t>en</w:t>
      </w:r>
      <w:proofErr w:type="spellEnd"/>
      <w:r w:rsidR="00EF3820" w:rsidRPr="002179AE">
        <w:rPr>
          <w:color w:val="000000" w:themeColor="text1"/>
        </w:rPr>
        <w:t xml:space="preserve"> une telle action, mais oui bien de quoi, jugeant bien de leurs fautes, nous soyons si </w:t>
      </w:r>
      <w:proofErr w:type="spellStart"/>
      <w:r w:rsidR="00EF3820" w:rsidRPr="002179AE">
        <w:rPr>
          <w:color w:val="000000" w:themeColor="text1"/>
        </w:rPr>
        <w:t>aveuglés</w:t>
      </w:r>
      <w:proofErr w:type="spellEnd"/>
      <w:r w:rsidR="00EF3820" w:rsidRPr="002179AE">
        <w:rPr>
          <w:color w:val="000000" w:themeColor="text1"/>
        </w:rPr>
        <w:t xml:space="preserve"> aux </w:t>
      </w:r>
      <w:proofErr w:type="spellStart"/>
      <w:r w:rsidR="00EF3820" w:rsidRPr="002179AE">
        <w:rPr>
          <w:color w:val="000000" w:themeColor="text1"/>
        </w:rPr>
        <w:t>nôtres</w:t>
      </w:r>
      <w:proofErr w:type="spellEnd"/>
      <w:r w:rsidR="00EF3820" w:rsidRPr="002179AE">
        <w:rPr>
          <w:color w:val="000000" w:themeColor="text1"/>
        </w:rPr>
        <w:t>. Je pense qu'il</w:t>
      </w:r>
      <w:r w:rsidR="00EF3820" w:rsidRPr="00EF3820">
        <w:rPr>
          <w:color w:val="000000" w:themeColor="text1"/>
        </w:rPr>
        <w:t xml:space="preserve"> y a plus de barbarie à manger un homme vivant qu'à le manger mort, à </w:t>
      </w:r>
      <w:proofErr w:type="spellStart"/>
      <w:r w:rsidR="00EF3820" w:rsidRPr="00EF3820">
        <w:rPr>
          <w:color w:val="000000" w:themeColor="text1"/>
        </w:rPr>
        <w:t>déchirer</w:t>
      </w:r>
      <w:proofErr w:type="spellEnd"/>
      <w:r w:rsidR="00EF3820" w:rsidRPr="00EF3820">
        <w:rPr>
          <w:color w:val="000000" w:themeColor="text1"/>
        </w:rPr>
        <w:t xml:space="preserve"> par tourments et par </w:t>
      </w:r>
      <w:proofErr w:type="spellStart"/>
      <w:r w:rsidR="00EF3820" w:rsidRPr="00EF3820">
        <w:rPr>
          <w:color w:val="000000" w:themeColor="text1"/>
        </w:rPr>
        <w:t>géhennes</w:t>
      </w:r>
      <w:proofErr w:type="spellEnd"/>
      <w:r w:rsidR="00EF3820" w:rsidRPr="00EF3820">
        <w:rPr>
          <w:color w:val="000000" w:themeColor="text1"/>
        </w:rPr>
        <w:t xml:space="preserve"> un corps encore plein de sentiment, le faire </w:t>
      </w:r>
      <w:proofErr w:type="spellStart"/>
      <w:r w:rsidR="00EF3820" w:rsidRPr="00EF3820">
        <w:rPr>
          <w:color w:val="000000" w:themeColor="text1"/>
        </w:rPr>
        <w:t>rôtir</w:t>
      </w:r>
      <w:proofErr w:type="spellEnd"/>
      <w:r w:rsidR="00EF3820" w:rsidRPr="00EF3820">
        <w:rPr>
          <w:color w:val="000000" w:themeColor="text1"/>
        </w:rPr>
        <w:t xml:space="preserve"> par le menu, le faire mordre et meurtrir aux chiens et aux pourceaux (comme nous l'avons non seulement lu, mais vu de </w:t>
      </w:r>
      <w:proofErr w:type="spellStart"/>
      <w:r w:rsidR="00EF3820" w:rsidRPr="00EF3820">
        <w:rPr>
          <w:color w:val="000000" w:themeColor="text1"/>
        </w:rPr>
        <w:t>fraîche</w:t>
      </w:r>
      <w:proofErr w:type="spellEnd"/>
      <w:r w:rsidR="00EF3820" w:rsidRPr="00EF3820">
        <w:rPr>
          <w:color w:val="000000" w:themeColor="text1"/>
        </w:rPr>
        <w:t xml:space="preserve"> </w:t>
      </w:r>
      <w:proofErr w:type="spellStart"/>
      <w:r w:rsidR="00EF3820" w:rsidRPr="00EF3820">
        <w:rPr>
          <w:color w:val="000000" w:themeColor="text1"/>
        </w:rPr>
        <w:t>mémoire</w:t>
      </w:r>
      <w:proofErr w:type="spellEnd"/>
      <w:r w:rsidR="00EF3820" w:rsidRPr="00EF3820">
        <w:rPr>
          <w:color w:val="000000" w:themeColor="text1"/>
        </w:rPr>
        <w:t xml:space="preserve">, non entre des ennemis anciens, mais entre des voisins et concitoyens, et, qui pis est, sous </w:t>
      </w:r>
      <w:proofErr w:type="spellStart"/>
      <w:r w:rsidR="00EF3820" w:rsidRPr="00EF3820">
        <w:rPr>
          <w:color w:val="000000" w:themeColor="text1"/>
        </w:rPr>
        <w:t>prétexte</w:t>
      </w:r>
      <w:proofErr w:type="spellEnd"/>
      <w:r w:rsidR="00EF3820" w:rsidRPr="00EF3820">
        <w:rPr>
          <w:color w:val="000000" w:themeColor="text1"/>
        </w:rPr>
        <w:t xml:space="preserve"> de </w:t>
      </w:r>
      <w:proofErr w:type="spellStart"/>
      <w:r w:rsidR="00EF3820" w:rsidRPr="00EF3820">
        <w:rPr>
          <w:color w:val="000000" w:themeColor="text1"/>
        </w:rPr>
        <w:t>piéte</w:t>
      </w:r>
      <w:proofErr w:type="spellEnd"/>
      <w:r w:rsidR="00EF3820" w:rsidRPr="00EF3820">
        <w:rPr>
          <w:color w:val="000000" w:themeColor="text1"/>
        </w:rPr>
        <w:t xml:space="preserve">́ et de religion), que de le </w:t>
      </w:r>
      <w:proofErr w:type="spellStart"/>
      <w:r w:rsidR="00EF3820" w:rsidRPr="00EF3820">
        <w:rPr>
          <w:color w:val="000000" w:themeColor="text1"/>
        </w:rPr>
        <w:t>rôtir</w:t>
      </w:r>
      <w:proofErr w:type="spellEnd"/>
      <w:r w:rsidR="00EF3820" w:rsidRPr="00EF3820">
        <w:rPr>
          <w:color w:val="000000" w:themeColor="text1"/>
        </w:rPr>
        <w:t xml:space="preserve"> et manger </w:t>
      </w:r>
      <w:proofErr w:type="spellStart"/>
      <w:r w:rsidR="00EF3820" w:rsidRPr="00EF3820">
        <w:rPr>
          <w:color w:val="000000" w:themeColor="text1"/>
        </w:rPr>
        <w:t>après</w:t>
      </w:r>
      <w:proofErr w:type="spellEnd"/>
      <w:r w:rsidR="00EF3820" w:rsidRPr="00EF3820">
        <w:rPr>
          <w:color w:val="000000" w:themeColor="text1"/>
        </w:rPr>
        <w:t xml:space="preserve"> qu'il est </w:t>
      </w:r>
      <w:proofErr w:type="spellStart"/>
      <w:r w:rsidR="00EF3820" w:rsidRPr="00EF3820">
        <w:rPr>
          <w:color w:val="000000" w:themeColor="text1"/>
        </w:rPr>
        <w:t>trépasse</w:t>
      </w:r>
      <w:proofErr w:type="spellEnd"/>
      <w:r w:rsidR="00EF3820" w:rsidRPr="00EF3820">
        <w:rPr>
          <w:color w:val="000000" w:themeColor="text1"/>
        </w:rPr>
        <w:t xml:space="preserve">́. </w:t>
      </w:r>
    </w:p>
    <w:p w:rsidR="003565A3" w:rsidRDefault="003565A3" w:rsidP="003565A3">
      <w:pPr>
        <w:pStyle w:val="NormalWeb"/>
        <w:spacing w:line="360" w:lineRule="auto"/>
        <w:jc w:val="both"/>
        <w:rPr>
          <w:color w:val="000000"/>
        </w:rPr>
      </w:pPr>
      <w:bookmarkStart w:id="0" w:name="_GoBack"/>
      <w:r>
        <w:rPr>
          <w:color w:val="000000"/>
        </w:rPr>
        <w:t xml:space="preserve">Chrysippe et </w:t>
      </w:r>
      <w:proofErr w:type="spellStart"/>
      <w:r>
        <w:rPr>
          <w:color w:val="000000"/>
        </w:rPr>
        <w:t>Zénon</w:t>
      </w:r>
      <w:proofErr w:type="spellEnd"/>
      <w:r>
        <w:rPr>
          <w:color w:val="000000"/>
        </w:rPr>
        <w:t xml:space="preserve">, chefs de la secte </w:t>
      </w:r>
      <w:proofErr w:type="spellStart"/>
      <w:r w:rsidRPr="00FF28D5">
        <w:rPr>
          <w:color w:val="000000"/>
          <w:u w:val="single"/>
        </w:rPr>
        <w:t>Stoïque</w:t>
      </w:r>
      <w:proofErr w:type="spellEnd"/>
      <w:r>
        <w:rPr>
          <w:color w:val="000000"/>
        </w:rPr>
        <w:t xml:space="preserve">, ont bien pensé qu'il n'y avait </w:t>
      </w:r>
      <w:r w:rsidRPr="00CE6257">
        <w:rPr>
          <w:color w:val="000000"/>
          <w:u w:val="single"/>
        </w:rPr>
        <w:t xml:space="preserve">aucun mal </w:t>
      </w:r>
      <w:r>
        <w:rPr>
          <w:color w:val="000000"/>
        </w:rPr>
        <w:t xml:space="preserve">de se servir de notre charogne </w:t>
      </w:r>
      <w:r w:rsidRPr="00CE6257">
        <w:rPr>
          <w:color w:val="000000"/>
          <w:u w:val="single"/>
        </w:rPr>
        <w:t>à quoi que ce fut</w:t>
      </w:r>
      <w:r>
        <w:rPr>
          <w:color w:val="000000"/>
        </w:rPr>
        <w:t xml:space="preserve"> pour notre besoin, et d'en tirer de la nourriture </w:t>
      </w:r>
      <w:proofErr w:type="gramStart"/>
      <w:r>
        <w:rPr>
          <w:color w:val="000000"/>
        </w:rPr>
        <w:t xml:space="preserve">; </w:t>
      </w:r>
      <w:r>
        <w:rPr>
          <w:rFonts w:ascii="Garamond" w:hAnsi="Garamond"/>
          <w:color w:val="70AD47" w:themeColor="accent6"/>
          <w:sz w:val="20"/>
          <w:szCs w:val="20"/>
        </w:rPr>
        <w:t xml:space="preserve"> </w:t>
      </w:r>
      <w:r>
        <w:rPr>
          <w:color w:val="000000"/>
        </w:rPr>
        <w:t>comme</w:t>
      </w:r>
      <w:proofErr w:type="gramEnd"/>
      <w:r>
        <w:rPr>
          <w:color w:val="000000"/>
        </w:rPr>
        <w:t xml:space="preserve"> </w:t>
      </w:r>
      <w:r w:rsidRPr="00CE6257">
        <w:rPr>
          <w:color w:val="000000"/>
          <w:u w:val="single"/>
        </w:rPr>
        <w:t xml:space="preserve">nos </w:t>
      </w:r>
      <w:proofErr w:type="spellStart"/>
      <w:r w:rsidRPr="00CE6257">
        <w:rPr>
          <w:color w:val="000000"/>
          <w:u w:val="single"/>
        </w:rPr>
        <w:t>ancêtres</w:t>
      </w:r>
      <w:proofErr w:type="spellEnd"/>
      <w:r>
        <w:rPr>
          <w:color w:val="000000"/>
        </w:rPr>
        <w:t xml:space="preserve">, </w:t>
      </w:r>
      <w:r>
        <w:rPr>
          <w:color w:val="70AD47" w:themeColor="accent6"/>
        </w:rPr>
        <w:t xml:space="preserve"> </w:t>
      </w:r>
      <w:r w:rsidRPr="00CE6257">
        <w:rPr>
          <w:color w:val="70AD47" w:themeColor="accent6"/>
        </w:rPr>
        <w:t xml:space="preserve"> </w:t>
      </w:r>
      <w:proofErr w:type="spellStart"/>
      <w:r>
        <w:rPr>
          <w:color w:val="000000"/>
        </w:rPr>
        <w:t>étant</w:t>
      </w:r>
      <w:proofErr w:type="spellEnd"/>
      <w:r>
        <w:rPr>
          <w:color w:val="000000"/>
        </w:rPr>
        <w:t xml:space="preserve"> </w:t>
      </w:r>
      <w:proofErr w:type="spellStart"/>
      <w:r>
        <w:rPr>
          <w:color w:val="000000"/>
        </w:rPr>
        <w:t>assiégés</w:t>
      </w:r>
      <w:proofErr w:type="spellEnd"/>
      <w:r>
        <w:rPr>
          <w:color w:val="000000"/>
        </w:rPr>
        <w:t xml:space="preserve"> par </w:t>
      </w:r>
      <w:proofErr w:type="spellStart"/>
      <w:r>
        <w:rPr>
          <w:color w:val="000000"/>
        </w:rPr>
        <w:t>César</w:t>
      </w:r>
      <w:proofErr w:type="spellEnd"/>
      <w:r>
        <w:rPr>
          <w:color w:val="000000"/>
        </w:rPr>
        <w:t xml:space="preserve"> en la ville de Alesia, </w:t>
      </w:r>
      <w:r>
        <w:rPr>
          <w:color w:val="70AD47" w:themeColor="accent6"/>
        </w:rPr>
        <w:t xml:space="preserve"> </w:t>
      </w:r>
      <w:r w:rsidRPr="00CE6257">
        <w:rPr>
          <w:color w:val="70AD47" w:themeColor="accent6"/>
        </w:rPr>
        <w:t xml:space="preserve"> </w:t>
      </w:r>
      <w:r>
        <w:rPr>
          <w:color w:val="000000"/>
        </w:rPr>
        <w:t xml:space="preserve">se </w:t>
      </w:r>
      <w:proofErr w:type="spellStart"/>
      <w:r>
        <w:rPr>
          <w:color w:val="000000"/>
        </w:rPr>
        <w:t>résolurent</w:t>
      </w:r>
      <w:proofErr w:type="spellEnd"/>
      <w:r>
        <w:rPr>
          <w:color w:val="000000"/>
        </w:rPr>
        <w:t xml:space="preserve"> de soutenir la faim de ce </w:t>
      </w:r>
      <w:proofErr w:type="spellStart"/>
      <w:r>
        <w:rPr>
          <w:color w:val="000000"/>
        </w:rPr>
        <w:t>siège</w:t>
      </w:r>
      <w:proofErr w:type="spellEnd"/>
      <w:r>
        <w:rPr>
          <w:color w:val="000000"/>
        </w:rPr>
        <w:t xml:space="preserve"> par les corps des vieillards, des femmes et autres personnes inutiles au combat.</w:t>
      </w:r>
    </w:p>
    <w:bookmarkEnd w:id="0"/>
    <w:p w:rsidR="003565A3" w:rsidRDefault="003565A3" w:rsidP="003565A3">
      <w:pPr>
        <w:pStyle w:val="NormalWeb"/>
        <w:rPr>
          <w:color w:val="000000"/>
        </w:rPr>
        <w:sectPr w:rsidR="003565A3" w:rsidSect="00B60CA9">
          <w:type w:val="continuous"/>
          <w:pgSz w:w="11900" w:h="16840"/>
          <w:pgMar w:top="1418" w:right="1418" w:bottom="1418" w:left="1418" w:header="709" w:footer="709" w:gutter="0"/>
          <w:lnNumType w:countBy="4" w:restart="newSection"/>
          <w:cols w:space="708"/>
          <w:docGrid w:linePitch="360"/>
        </w:sectPr>
      </w:pPr>
      <w:r>
        <w:rPr>
          <w:color w:val="000000"/>
        </w:rPr>
        <w:t xml:space="preserve">  </w:t>
      </w:r>
      <w:proofErr w:type="spellStart"/>
      <w:r>
        <w:rPr>
          <w:color w:val="000000"/>
        </w:rPr>
        <w:t>Vascones</w:t>
      </w:r>
      <w:proofErr w:type="spellEnd"/>
      <w:r>
        <w:rPr>
          <w:color w:val="000000"/>
        </w:rPr>
        <w:t xml:space="preserve">, </w:t>
      </w:r>
      <w:proofErr w:type="spellStart"/>
      <w:r>
        <w:rPr>
          <w:color w:val="000000"/>
        </w:rPr>
        <w:t>fama</w:t>
      </w:r>
      <w:proofErr w:type="spellEnd"/>
      <w:r>
        <w:rPr>
          <w:color w:val="000000"/>
        </w:rPr>
        <w:t xml:space="preserve"> est, </w:t>
      </w:r>
      <w:proofErr w:type="spellStart"/>
      <w:r>
        <w:rPr>
          <w:color w:val="000000"/>
        </w:rPr>
        <w:t>alimentis</w:t>
      </w:r>
      <w:proofErr w:type="spellEnd"/>
      <w:r>
        <w:rPr>
          <w:color w:val="000000"/>
        </w:rPr>
        <w:t xml:space="preserve"> </w:t>
      </w:r>
      <w:proofErr w:type="spellStart"/>
      <w:r>
        <w:rPr>
          <w:color w:val="000000"/>
        </w:rPr>
        <w:t>talibus</w:t>
      </w:r>
      <w:proofErr w:type="spellEnd"/>
      <w:r>
        <w:rPr>
          <w:color w:val="000000"/>
        </w:rPr>
        <w:t xml:space="preserve"> </w:t>
      </w:r>
      <w:proofErr w:type="spellStart"/>
      <w:r>
        <w:rPr>
          <w:color w:val="000000"/>
        </w:rPr>
        <w:t>usi</w:t>
      </w:r>
      <w:proofErr w:type="spellEnd"/>
      <w:r>
        <w:rPr>
          <w:color w:val="000000"/>
        </w:rPr>
        <w:br/>
      </w:r>
      <w:proofErr w:type="spellStart"/>
      <w:r>
        <w:rPr>
          <w:color w:val="000000"/>
        </w:rPr>
        <w:t>produxere</w:t>
      </w:r>
      <w:proofErr w:type="spellEnd"/>
      <w:r>
        <w:rPr>
          <w:color w:val="000000"/>
        </w:rPr>
        <w:t xml:space="preserve"> animas.</w:t>
      </w:r>
      <w:r>
        <w:rPr>
          <w:color w:val="000000"/>
        </w:rPr>
        <w:br/>
        <w:t xml:space="preserve">(Les Gascons, dit-on, </w:t>
      </w:r>
      <w:proofErr w:type="spellStart"/>
      <w:r>
        <w:rPr>
          <w:color w:val="000000"/>
        </w:rPr>
        <w:t>prolongèrent</w:t>
      </w:r>
      <w:proofErr w:type="spellEnd"/>
      <w:r>
        <w:rPr>
          <w:color w:val="000000"/>
        </w:rPr>
        <w:t xml:space="preserve"> leur vie au moyen de tels aliments.)</w:t>
      </w:r>
    </w:p>
    <w:p w:rsidR="00EF3820" w:rsidRPr="00EF3820" w:rsidRDefault="00EF3820" w:rsidP="00EF3820">
      <w:pPr>
        <w:pStyle w:val="NormalWeb"/>
        <w:jc w:val="both"/>
        <w:rPr>
          <w:color w:val="000000" w:themeColor="text1"/>
        </w:rPr>
      </w:pPr>
    </w:p>
    <w:p w:rsidR="008C191C" w:rsidRDefault="002179AE" w:rsidP="00C93A3F">
      <w:pPr>
        <w:pStyle w:val="NormalWeb"/>
      </w:pPr>
      <w:r>
        <w:t xml:space="preserve"> </w:t>
      </w:r>
    </w:p>
    <w:p w:rsidR="00EF3820" w:rsidRPr="00EF3820" w:rsidRDefault="00EF3820" w:rsidP="00EF3820">
      <w:pPr>
        <w:pStyle w:val="NormalWeb"/>
        <w:jc w:val="both"/>
        <w:rPr>
          <w:color w:val="000000" w:themeColor="text1"/>
        </w:rPr>
      </w:pPr>
    </w:p>
    <w:p w:rsidR="00EF3820" w:rsidRDefault="00EF3820"/>
    <w:sectPr w:rsidR="00EF3820" w:rsidSect="00EF3820">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20"/>
    <w:rsid w:val="002179AE"/>
    <w:rsid w:val="003565A3"/>
    <w:rsid w:val="005C14C0"/>
    <w:rsid w:val="00635EE5"/>
    <w:rsid w:val="008C191C"/>
    <w:rsid w:val="00C93A3F"/>
    <w:rsid w:val="00EF3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15CC"/>
  <w15:chartTrackingRefBased/>
  <w15:docId w15:val="{1F5C093F-61EE-674A-BCF2-87AB58F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3820"/>
    <w:pPr>
      <w:spacing w:before="100" w:beforeAutospacing="1" w:after="100" w:afterAutospacing="1"/>
    </w:pPr>
    <w:rPr>
      <w:rFonts w:ascii="Times New Roman" w:eastAsia="Times New Roman" w:hAnsi="Times New Roman" w:cs="Times New Roman"/>
      <w:lang w:eastAsia="fr-FR"/>
    </w:rPr>
  </w:style>
  <w:style w:type="character" w:styleId="Numrodeligne">
    <w:name w:val="line number"/>
    <w:basedOn w:val="Policepardfaut"/>
    <w:uiPriority w:val="99"/>
    <w:semiHidden/>
    <w:unhideWhenUsed/>
    <w:rsid w:val="00EF3820"/>
  </w:style>
  <w:style w:type="paragraph" w:styleId="Textedebulles">
    <w:name w:val="Balloon Text"/>
    <w:basedOn w:val="Normal"/>
    <w:link w:val="TextedebullesCar"/>
    <w:uiPriority w:val="99"/>
    <w:semiHidden/>
    <w:unhideWhenUsed/>
    <w:rsid w:val="002179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79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970">
      <w:bodyDiv w:val="1"/>
      <w:marLeft w:val="0"/>
      <w:marRight w:val="0"/>
      <w:marTop w:val="0"/>
      <w:marBottom w:val="0"/>
      <w:divBdr>
        <w:top w:val="none" w:sz="0" w:space="0" w:color="auto"/>
        <w:left w:val="none" w:sz="0" w:space="0" w:color="auto"/>
        <w:bottom w:val="none" w:sz="0" w:space="0" w:color="auto"/>
        <w:right w:val="none" w:sz="0" w:space="0" w:color="auto"/>
      </w:divBdr>
      <w:divsChild>
        <w:div w:id="2049525108">
          <w:marLeft w:val="0"/>
          <w:marRight w:val="0"/>
          <w:marTop w:val="0"/>
          <w:marBottom w:val="0"/>
          <w:divBdr>
            <w:top w:val="none" w:sz="0" w:space="0" w:color="auto"/>
            <w:left w:val="none" w:sz="0" w:space="0" w:color="auto"/>
            <w:bottom w:val="none" w:sz="0" w:space="0" w:color="auto"/>
            <w:right w:val="none" w:sz="0" w:space="0" w:color="auto"/>
          </w:divBdr>
          <w:divsChild>
            <w:div w:id="1488353438">
              <w:marLeft w:val="0"/>
              <w:marRight w:val="0"/>
              <w:marTop w:val="0"/>
              <w:marBottom w:val="0"/>
              <w:divBdr>
                <w:top w:val="none" w:sz="0" w:space="0" w:color="auto"/>
                <w:left w:val="none" w:sz="0" w:space="0" w:color="auto"/>
                <w:bottom w:val="none" w:sz="0" w:space="0" w:color="auto"/>
                <w:right w:val="none" w:sz="0" w:space="0" w:color="auto"/>
              </w:divBdr>
              <w:divsChild>
                <w:div w:id="1134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7978">
      <w:bodyDiv w:val="1"/>
      <w:marLeft w:val="0"/>
      <w:marRight w:val="0"/>
      <w:marTop w:val="0"/>
      <w:marBottom w:val="0"/>
      <w:divBdr>
        <w:top w:val="none" w:sz="0" w:space="0" w:color="auto"/>
        <w:left w:val="none" w:sz="0" w:space="0" w:color="auto"/>
        <w:bottom w:val="none" w:sz="0" w:space="0" w:color="auto"/>
        <w:right w:val="none" w:sz="0" w:space="0" w:color="auto"/>
      </w:divBdr>
      <w:divsChild>
        <w:div w:id="370619306">
          <w:marLeft w:val="0"/>
          <w:marRight w:val="0"/>
          <w:marTop w:val="0"/>
          <w:marBottom w:val="0"/>
          <w:divBdr>
            <w:top w:val="none" w:sz="0" w:space="0" w:color="auto"/>
            <w:left w:val="none" w:sz="0" w:space="0" w:color="auto"/>
            <w:bottom w:val="none" w:sz="0" w:space="0" w:color="auto"/>
            <w:right w:val="none" w:sz="0" w:space="0" w:color="auto"/>
          </w:divBdr>
          <w:divsChild>
            <w:div w:id="435906938">
              <w:marLeft w:val="0"/>
              <w:marRight w:val="0"/>
              <w:marTop w:val="0"/>
              <w:marBottom w:val="0"/>
              <w:divBdr>
                <w:top w:val="none" w:sz="0" w:space="0" w:color="auto"/>
                <w:left w:val="none" w:sz="0" w:space="0" w:color="auto"/>
                <w:bottom w:val="none" w:sz="0" w:space="0" w:color="auto"/>
                <w:right w:val="none" w:sz="0" w:space="0" w:color="auto"/>
              </w:divBdr>
              <w:divsChild>
                <w:div w:id="986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Elisabeth</dc:creator>
  <cp:keywords/>
  <dc:description/>
  <cp:lastModifiedBy>CARON Elisabeth</cp:lastModifiedBy>
  <cp:revision>4</cp:revision>
  <cp:lastPrinted>2020-02-20T14:04:00Z</cp:lastPrinted>
  <dcterms:created xsi:type="dcterms:W3CDTF">2020-02-20T14:04:00Z</dcterms:created>
  <dcterms:modified xsi:type="dcterms:W3CDTF">2020-02-25T14:38:00Z</dcterms:modified>
</cp:coreProperties>
</file>